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1F3A35FF" w:rsidR="001D3E40" w:rsidRDefault="00F1654C" w:rsidP="00007341">
            <w:pPr>
              <w:spacing w:line="240" w:lineRule="exact"/>
              <w:rPr>
                <w:lang w:eastAsia="en-US"/>
              </w:rPr>
            </w:pPr>
            <w:r>
              <w:rPr>
                <w:lang w:eastAsia="en-US"/>
              </w:rPr>
              <w:t>11</w:t>
            </w:r>
            <w:r w:rsidR="00007341">
              <w:rPr>
                <w:lang w:eastAsia="en-US"/>
              </w:rPr>
              <w:t xml:space="preserve">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Ron van Dopperen</w:t>
            </w:r>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77777777" w:rsidR="001D3E40" w:rsidRDefault="001D3E40">
            <w:pPr>
              <w:spacing w:line="240" w:lineRule="exact"/>
              <w:rPr>
                <w:lang w:eastAsia="en-US"/>
              </w:rPr>
            </w:pPr>
            <w:r>
              <w:rPr>
                <w:lang w:eastAsia="en-US"/>
              </w:rPr>
              <w:t>Werk</w:t>
            </w:r>
            <w:r w:rsidR="00DC3B3B">
              <w:rPr>
                <w:lang w:eastAsia="en-US"/>
              </w:rPr>
              <w:t xml:space="preserve">zaamheden vernieuwing regionale </w:t>
            </w:r>
            <w:r>
              <w:rPr>
                <w:lang w:eastAsia="en-US"/>
              </w:rPr>
              <w:t>tramlijn</w:t>
            </w:r>
          </w:p>
          <w:p w14:paraId="356AF60C" w14:textId="61262710" w:rsidR="001D3E40" w:rsidRDefault="0051713E" w:rsidP="0051713E">
            <w:pPr>
              <w:spacing w:line="240" w:lineRule="exact"/>
              <w:rPr>
                <w:lang w:eastAsia="en-US"/>
              </w:rPr>
            </w:pPr>
            <w:r>
              <w:rPr>
                <w:lang w:eastAsia="en-US"/>
              </w:rPr>
              <w:t>IJsselstein-Binnenstad</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6C44E962"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F3782E">
        <w:rPr>
          <w:rFonts w:eastAsia="Calibri"/>
          <w:lang w:eastAsia="en-US"/>
        </w:rPr>
        <w:t>starten we op 25</w:t>
      </w:r>
      <w:r w:rsidR="00664FE6">
        <w:rPr>
          <w:rFonts w:eastAsia="Calibri"/>
          <w:lang w:eastAsia="en-US"/>
        </w:rPr>
        <w:t xml:space="preserve"> mei </w:t>
      </w:r>
      <w:r w:rsidR="00664FE6" w:rsidRPr="00664FE6">
        <w:rPr>
          <w:rFonts w:eastAsia="Calibri"/>
          <w:lang w:eastAsia="en-US"/>
        </w:rPr>
        <w:t xml:space="preserve">met de inrichting van een werk- en opslagterrein op de </w:t>
      </w:r>
      <w:r w:rsidR="00664FE6">
        <w:rPr>
          <w:rFonts w:eastAsia="Calibri"/>
          <w:lang w:eastAsia="en-US"/>
        </w:rPr>
        <w:t xml:space="preserve">Van der Poststraat (aan de zuidkant van tramhalte IJsselstein-Binnenstad). </w:t>
      </w:r>
      <w:r w:rsidR="00664FE6" w:rsidRPr="00664FE6">
        <w:rPr>
          <w:rFonts w:eastAsia="Calibri"/>
          <w:lang w:eastAsia="en-US"/>
        </w:rPr>
        <w:t>Dit terrein dient voor de opslag (en bewerking) van voertuigen en materialen voor de vernieuwing van de regionale tramlijn en blijft na de inrichting tot en</w:t>
      </w:r>
      <w:r w:rsidR="00B57F56">
        <w:rPr>
          <w:rFonts w:eastAsia="Calibri"/>
          <w:lang w:eastAsia="en-US"/>
        </w:rPr>
        <w:t xml:space="preserve"> met eind juli 2020 in gebruik. </w:t>
      </w:r>
      <w:r>
        <w:rPr>
          <w:rFonts w:eastAsia="Calibri"/>
          <w:lang w:eastAsia="en-US"/>
        </w:rPr>
        <w:t xml:space="preserve">In deze brief leest u wat het werk voor u betekent. </w:t>
      </w:r>
    </w:p>
    <w:p w14:paraId="78E339FE" w14:textId="77777777" w:rsidR="001D3E40" w:rsidRDefault="001D3E40"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5871AB96" w:rsidR="001D3E40" w:rsidRDefault="001D3E40" w:rsidP="001D3E40">
      <w:pPr>
        <w:spacing w:line="240" w:lineRule="atLeast"/>
        <w:rPr>
          <w:rFonts w:eastAsia="Calibri"/>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xml:space="preserve">. </w:t>
      </w:r>
      <w:r w:rsidR="00950A3A">
        <w:t xml:space="preserve">Verder vernieuwen we het tramsysteem. </w:t>
      </w:r>
      <w:r>
        <w:t>O</w:t>
      </w:r>
      <w:r w:rsidR="00DD5087">
        <w:t xml:space="preserve">ok vernieuwen we de trambaan in </w:t>
      </w:r>
      <w:r>
        <w:t xml:space="preserve">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00A28FC4" w14:textId="77777777" w:rsidR="00950A3A" w:rsidRDefault="00950A3A" w:rsidP="001D3E40">
      <w:pPr>
        <w:spacing w:line="240" w:lineRule="atLeast"/>
        <w:rPr>
          <w:rFonts w:eastAsia="Calibri"/>
        </w:rPr>
      </w:pPr>
    </w:p>
    <w:p w14:paraId="777206E0" w14:textId="1BCD8D7E" w:rsidR="00950A3A" w:rsidRDefault="00950A3A" w:rsidP="001D3E40">
      <w:pPr>
        <w:spacing w:line="240" w:lineRule="atLeast"/>
        <w:rPr>
          <w:rFonts w:eastAsia="Calibri"/>
          <w:b/>
        </w:rPr>
      </w:pPr>
      <w:r w:rsidRPr="00950A3A">
        <w:rPr>
          <w:rFonts w:eastAsia="Calibri"/>
          <w:b/>
        </w:rPr>
        <w:t>W</w:t>
      </w:r>
      <w:r w:rsidR="00B57F56">
        <w:rPr>
          <w:rFonts w:eastAsia="Calibri"/>
          <w:b/>
        </w:rPr>
        <w:t>erkterrein IJsselstein-Binnenstad</w:t>
      </w:r>
    </w:p>
    <w:p w14:paraId="1BD0785B" w14:textId="735A7F09" w:rsidR="00950A3A" w:rsidRPr="00950A3A" w:rsidRDefault="00950A3A" w:rsidP="001D3E40">
      <w:pPr>
        <w:spacing w:line="240" w:lineRule="atLeast"/>
        <w:rPr>
          <w:rFonts w:eastAsia="Calibri"/>
          <w:b/>
          <w:lang w:eastAsia="en-US"/>
        </w:rPr>
      </w:pPr>
      <w:r>
        <w:t xml:space="preserve">Op verschillende locaties in Nieuwegein en IJsselstein </w:t>
      </w:r>
      <w:r w:rsidR="00F3782E">
        <w:t>gebruiken we werkterreinen (depots).</w:t>
      </w:r>
      <w:r>
        <w:t xml:space="preserve">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w:t>
      </w:r>
    </w:p>
    <w:p w14:paraId="63E85959" w14:textId="7D2207D0" w:rsidR="001D3E40" w:rsidRDefault="001D3E40" w:rsidP="001D3E40">
      <w:pPr>
        <w:spacing w:line="240" w:lineRule="atLeast"/>
        <w:rPr>
          <w:b/>
          <w:bCs/>
        </w:rPr>
      </w:pPr>
    </w:p>
    <w:p w14:paraId="37B9D0F3" w14:textId="77777777" w:rsidR="00B57F56" w:rsidRDefault="00B57F56" w:rsidP="00DA1ADC">
      <w:pPr>
        <w:spacing w:line="240" w:lineRule="atLeast"/>
        <w:rPr>
          <w:b/>
          <w:bCs/>
        </w:rPr>
      </w:pPr>
    </w:p>
    <w:p w14:paraId="6E91BA43" w14:textId="77777777" w:rsidR="00B57F56" w:rsidRDefault="00B57F56" w:rsidP="00DA1ADC">
      <w:pPr>
        <w:spacing w:line="240" w:lineRule="atLeast"/>
        <w:rPr>
          <w:b/>
          <w:bCs/>
        </w:rPr>
      </w:pPr>
    </w:p>
    <w:p w14:paraId="446D5C90" w14:textId="77777777" w:rsidR="00F3782E" w:rsidRDefault="00F3782E" w:rsidP="00DA1ADC">
      <w:pPr>
        <w:spacing w:line="240" w:lineRule="atLeast"/>
        <w:rPr>
          <w:b/>
          <w:bCs/>
        </w:rPr>
      </w:pPr>
    </w:p>
    <w:p w14:paraId="42D2548E" w14:textId="623E0018" w:rsidR="00DA1ADC" w:rsidRDefault="00950A3A" w:rsidP="00DA1ADC">
      <w:pPr>
        <w:spacing w:line="240" w:lineRule="atLeast"/>
        <w:rPr>
          <w:bCs/>
        </w:rPr>
      </w:pPr>
      <w:r>
        <w:rPr>
          <w:b/>
          <w:bCs/>
        </w:rPr>
        <w:t>Wat betekent dit voor u?</w:t>
      </w:r>
      <w:r w:rsidR="00DA1ADC">
        <w:rPr>
          <w:b/>
          <w:bCs/>
        </w:rPr>
        <w:br/>
      </w:r>
      <w:r w:rsidR="00DA1ADC">
        <w:rPr>
          <w:bCs/>
          <w:i/>
        </w:rPr>
        <w:t>Werktijden en geluid</w:t>
      </w:r>
      <w:r w:rsidR="00DA1ADC">
        <w:rPr>
          <w:bCs/>
        </w:rPr>
        <w:t xml:space="preserve">: </w:t>
      </w:r>
    </w:p>
    <w:p w14:paraId="29256AA2" w14:textId="4AF4357F" w:rsidR="00950A3A" w:rsidRDefault="00950A3A" w:rsidP="00950A3A">
      <w:pPr>
        <w:spacing w:line="240" w:lineRule="atLeast"/>
        <w:rPr>
          <w:rFonts w:eastAsia="Calibri"/>
          <w:lang w:eastAsia="en-US"/>
        </w:rPr>
      </w:pPr>
      <w:r>
        <w:t>We werken zes dagen per week, overdag, ‘s avonds (t/m 23.00 uur) en indien nodig in de nachten en op zondag.</w:t>
      </w:r>
      <w:r w:rsidR="00B57F56">
        <w:rPr>
          <w:rFonts w:eastAsia="Calibri"/>
          <w:lang w:eastAsia="en-US"/>
        </w:rPr>
        <w:t xml:space="preserve"> Het werk kan geluidshinder </w:t>
      </w:r>
      <w:r>
        <w:rPr>
          <w:rFonts w:eastAsia="Calibri"/>
          <w:lang w:eastAsia="en-US"/>
        </w:rPr>
        <w:t xml:space="preserve">veroorzaken. We doen ons best om dit met name ‘s nachts en op zondagen tot een minimum te beperken. We hopen op uw begrip. </w:t>
      </w:r>
    </w:p>
    <w:p w14:paraId="65C0A0C9" w14:textId="77777777" w:rsidR="00D340F7" w:rsidRDefault="00D340F7" w:rsidP="00DA1ADC">
      <w:pPr>
        <w:spacing w:line="240" w:lineRule="atLeast"/>
        <w:rPr>
          <w:rFonts w:eastAsia="Calibri"/>
          <w:lang w:eastAsia="en-US"/>
        </w:rPr>
      </w:pPr>
    </w:p>
    <w:p w14:paraId="4F61D25F" w14:textId="55FA35F4" w:rsidR="00DA1ADC" w:rsidRDefault="00D340F7" w:rsidP="00DA1ADC">
      <w:pPr>
        <w:spacing w:line="240" w:lineRule="atLeast"/>
        <w:rPr>
          <w:bCs/>
          <w:i/>
        </w:rPr>
      </w:pPr>
      <w:r>
        <w:rPr>
          <w:bCs/>
          <w:i/>
        </w:rPr>
        <w:t>Fietsenstalling en fietskluizen</w:t>
      </w:r>
      <w:r w:rsidR="00DA1ADC">
        <w:rPr>
          <w:bCs/>
          <w:i/>
        </w:rPr>
        <w:t xml:space="preserve">: </w:t>
      </w:r>
    </w:p>
    <w:p w14:paraId="76D078A0" w14:textId="6BEA79ED" w:rsidR="00DA1ADC" w:rsidRDefault="00D340F7" w:rsidP="00DA1ADC">
      <w:pPr>
        <w:spacing w:line="240" w:lineRule="atLeast"/>
        <w:rPr>
          <w:bCs/>
        </w:rPr>
      </w:pPr>
      <w:r>
        <w:rPr>
          <w:bCs/>
        </w:rPr>
        <w:t>Vanwege de</w:t>
      </w:r>
      <w:r w:rsidR="00F3782E">
        <w:rPr>
          <w:bCs/>
        </w:rPr>
        <w:t xml:space="preserve"> locatie van het werkterrein</w:t>
      </w:r>
      <w:r w:rsidR="00B57F56">
        <w:rPr>
          <w:bCs/>
        </w:rPr>
        <w:t xml:space="preserve"> sluiten we</w:t>
      </w:r>
      <w:r w:rsidR="00F1654C">
        <w:rPr>
          <w:bCs/>
        </w:rPr>
        <w:t xml:space="preserve"> de </w:t>
      </w:r>
      <w:r>
        <w:rPr>
          <w:bCs/>
        </w:rPr>
        <w:t>fiet</w:t>
      </w:r>
      <w:r w:rsidR="00B57F56">
        <w:rPr>
          <w:bCs/>
        </w:rPr>
        <w:t xml:space="preserve">skluizen </w:t>
      </w:r>
      <w:r w:rsidR="00F1654C">
        <w:rPr>
          <w:bCs/>
        </w:rPr>
        <w:t>bij</w:t>
      </w:r>
      <w:r w:rsidR="00B57F56">
        <w:rPr>
          <w:bCs/>
        </w:rPr>
        <w:t xml:space="preserve"> de tramhalte </w:t>
      </w:r>
      <w:r w:rsidR="00B57F56">
        <w:rPr>
          <w:lang w:eastAsia="en-US"/>
        </w:rPr>
        <w:t>IJsselstein-Binnenstad</w:t>
      </w:r>
      <w:r w:rsidR="00F1654C">
        <w:rPr>
          <w:lang w:eastAsia="en-US"/>
        </w:rPr>
        <w:t xml:space="preserve"> af</w:t>
      </w:r>
      <w:r w:rsidR="00B57F56">
        <w:rPr>
          <w:bCs/>
        </w:rPr>
        <w:t>.</w:t>
      </w:r>
      <w:r w:rsidR="00F1654C">
        <w:rPr>
          <w:bCs/>
        </w:rPr>
        <w:t xml:space="preserve"> De fietsenstalling blijft grotendeels beschikbaar.</w:t>
      </w:r>
    </w:p>
    <w:p w14:paraId="6F662E97" w14:textId="77777777" w:rsidR="00B57F56" w:rsidRDefault="00B57F56" w:rsidP="00DA1ADC">
      <w:pPr>
        <w:spacing w:line="240" w:lineRule="atLeast"/>
        <w:rPr>
          <w:bCs/>
        </w:rPr>
      </w:pPr>
    </w:p>
    <w:p w14:paraId="3E16539D" w14:textId="4C8DA775" w:rsidR="00B57F56" w:rsidRPr="00B57F56" w:rsidRDefault="00B57F56" w:rsidP="00DA1ADC">
      <w:pPr>
        <w:spacing w:line="240" w:lineRule="atLeast"/>
        <w:rPr>
          <w:bCs/>
          <w:i/>
        </w:rPr>
      </w:pPr>
      <w:r w:rsidRPr="00B57F56">
        <w:rPr>
          <w:bCs/>
          <w:i/>
        </w:rPr>
        <w:t>Parkeerplekken</w:t>
      </w:r>
    </w:p>
    <w:p w14:paraId="51B43D1D" w14:textId="30FD7AEB" w:rsidR="00B57F56" w:rsidRDefault="00B57F56" w:rsidP="00B57F56">
      <w:pPr>
        <w:spacing w:line="240" w:lineRule="atLeast"/>
        <w:rPr>
          <w:rFonts w:eastAsia="Calibri"/>
          <w:b/>
          <w:bCs/>
          <w:lang w:eastAsia="en-US"/>
        </w:rPr>
      </w:pPr>
      <w:r>
        <w:rPr>
          <w:rFonts w:eastAsia="Calibri"/>
          <w:lang w:eastAsia="en-US"/>
        </w:rPr>
        <w:t>Parkeerplekken ter hoogte van V</w:t>
      </w:r>
      <w:r w:rsidRPr="00B57F56">
        <w:rPr>
          <w:rFonts w:eastAsia="Calibri"/>
          <w:lang w:eastAsia="en-US"/>
        </w:rPr>
        <w:t>an der Poststraat nummer 1 t/m 7</w:t>
      </w:r>
      <w:r>
        <w:rPr>
          <w:rFonts w:eastAsia="Calibri"/>
          <w:lang w:eastAsia="en-US"/>
        </w:rPr>
        <w:t xml:space="preserve"> worden in gebruik genomen voor het werkterrein. </w:t>
      </w:r>
    </w:p>
    <w:p w14:paraId="0231D38E" w14:textId="77777777" w:rsidR="00B57F56" w:rsidRDefault="00B57F56" w:rsidP="00DA1ADC">
      <w:pPr>
        <w:spacing w:line="240" w:lineRule="atLeast"/>
        <w:rPr>
          <w:bCs/>
        </w:rPr>
      </w:pPr>
    </w:p>
    <w:p w14:paraId="485679A3" w14:textId="77777777" w:rsidR="001D3E40" w:rsidRDefault="001D3E40" w:rsidP="001D3E40">
      <w:pPr>
        <w:spacing w:line="240" w:lineRule="atLeast"/>
        <w:rPr>
          <w:bCs/>
        </w:rPr>
      </w:pPr>
    </w:p>
    <w:p w14:paraId="388534A3" w14:textId="77777777" w:rsidR="001D3E40" w:rsidRDefault="001D3E40" w:rsidP="001D3E40">
      <w:pPr>
        <w:spacing w:line="240" w:lineRule="atLeast"/>
        <w:rPr>
          <w:b/>
          <w:bCs/>
        </w:rPr>
      </w:pPr>
      <w:r>
        <w:rPr>
          <w:b/>
          <w:bCs/>
        </w:rPr>
        <w:t>Onze geplande werkzaamheden en het coronavirus</w:t>
      </w:r>
    </w:p>
    <w:p w14:paraId="6941238F" w14:textId="5B46D52B"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33E4A41C" w:rsidR="001D3E40" w:rsidRDefault="001D3E40" w:rsidP="001D3E40">
      <w:pPr>
        <w:spacing w:line="240" w:lineRule="atLeast"/>
        <w:rPr>
          <w:bCs/>
        </w:rPr>
      </w:pPr>
      <w:r>
        <w:rPr>
          <w:bCs/>
        </w:rPr>
        <w:t xml:space="preserve">Via de pagina </w:t>
      </w:r>
      <w:r>
        <w:t>www.re</w:t>
      </w:r>
      <w:r w:rsidR="00B57F56">
        <w:t xml:space="preserv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57610766" w14:textId="77777777" w:rsidR="001D3E40" w:rsidRDefault="001D3E40" w:rsidP="001D3E40">
      <w:pPr>
        <w:spacing w:line="240" w:lineRule="atLeast"/>
        <w:rPr>
          <w:bCs/>
        </w:rPr>
      </w:pPr>
      <w:r>
        <w:rPr>
          <w:bCs/>
        </w:rPr>
        <w:t xml:space="preserve">U </w:t>
      </w:r>
      <w:r>
        <w:rPr>
          <w:rFonts w:eastAsia="Calibri"/>
          <w:lang w:eastAsia="en-US"/>
        </w:rPr>
        <w:t>kunt voor meer informatie ook tijdens kantooruren contact opnemen met Ron van Dopperen op 030 – 258 2525.</w:t>
      </w:r>
    </w:p>
    <w:p w14:paraId="4065A820" w14:textId="77777777" w:rsidR="001D3E40" w:rsidRDefault="001D3E40" w:rsidP="001D3E40">
      <w:pPr>
        <w:spacing w:line="240" w:lineRule="atLeast"/>
      </w:pPr>
    </w:p>
    <w:p w14:paraId="16EFA5D3" w14:textId="77777777" w:rsidR="00E74657" w:rsidRDefault="00E74657" w:rsidP="001D3E40">
      <w:pPr>
        <w:spacing w:line="240" w:lineRule="atLeast"/>
        <w:rPr>
          <w:rFonts w:eastAsia="Calibri"/>
          <w:lang w:eastAsia="en-US"/>
        </w:rPr>
      </w:pP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08E66944" w14:textId="77777777" w:rsidR="001D3E40" w:rsidRDefault="001D3E40" w:rsidP="001D3E40">
      <w:pPr>
        <w:spacing w:line="240" w:lineRule="exact"/>
      </w:pPr>
      <w:r>
        <w:t>Namens hen,</w:t>
      </w:r>
    </w:p>
    <w:p w14:paraId="0A60FB2C" w14:textId="77777777" w:rsidR="00E74657" w:rsidRDefault="00E74657" w:rsidP="001D3E40">
      <w:pPr>
        <w:spacing w:line="240" w:lineRule="exact"/>
      </w:pPr>
    </w:p>
    <w:p w14:paraId="45907391" w14:textId="77777777" w:rsidR="00E74657" w:rsidRDefault="00E74657" w:rsidP="001D3E40">
      <w:pPr>
        <w:spacing w:line="240" w:lineRule="exact"/>
      </w:pPr>
    </w:p>
    <w:p w14:paraId="51AE5E70" w14:textId="77777777" w:rsidR="001D3E40" w:rsidRDefault="001D3E40" w:rsidP="001D3E40">
      <w:pPr>
        <w:spacing w:line="240" w:lineRule="exact"/>
      </w:pPr>
    </w:p>
    <w:p w14:paraId="2969C395" w14:textId="77777777" w:rsidR="001D3E40" w:rsidRDefault="001D3E40" w:rsidP="001D3E40">
      <w:r>
        <w:t>Dick Jonkers/ Opgavemanager Projecten</w:t>
      </w:r>
      <w:r>
        <w:br/>
        <w:t>Provincie Utrecht</w:t>
      </w:r>
    </w:p>
    <w:p w14:paraId="5980FD40" w14:textId="77777777" w:rsidR="005156D6" w:rsidRPr="001D3E40" w:rsidRDefault="005156D6" w:rsidP="001D3E40"/>
    <w:sectPr w:rsidR="005156D6" w:rsidRPr="001D3E40" w:rsidSect="00522E4C">
      <w:footerReference w:type="even" r:id="rId8"/>
      <w:footerReference w:type="default" r:id="rId9"/>
      <w:headerReference w:type="first" r:id="rId10"/>
      <w:footerReference w:type="first" r:id="rId11"/>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E7F3" w14:textId="77777777" w:rsidR="000D0465" w:rsidRDefault="000D0465" w:rsidP="00C85FF1">
      <w:r>
        <w:separator/>
      </w:r>
    </w:p>
  </w:endnote>
  <w:endnote w:type="continuationSeparator" w:id="0">
    <w:p w14:paraId="483183D5" w14:textId="77777777" w:rsidR="000D0465" w:rsidRDefault="000D0465"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0D04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74AF">
      <w:rPr>
        <w:rStyle w:val="Paginanummer"/>
        <w:noProof/>
      </w:rPr>
      <w:t>2</w:t>
    </w:r>
    <w:r>
      <w:rPr>
        <w:rStyle w:val="Paginanummer"/>
      </w:rPr>
      <w:fldChar w:fldCharType="end"/>
    </w:r>
  </w:p>
  <w:p w14:paraId="55D29C19" w14:textId="77777777" w:rsidR="005F55BA" w:rsidRDefault="000D0465" w:rsidP="00CC2D96">
    <w:pPr>
      <w:pStyle w:val="Voettekst"/>
    </w:pPr>
  </w:p>
  <w:p w14:paraId="0BBB57A8" w14:textId="77777777" w:rsidR="00CC2D96" w:rsidRDefault="000D0465" w:rsidP="00CC2D96">
    <w:pPr>
      <w:pStyle w:val="Voettekst"/>
    </w:pPr>
  </w:p>
  <w:p w14:paraId="2D1E8314" w14:textId="77777777" w:rsidR="00CC2D96" w:rsidRDefault="000D0465" w:rsidP="00CC2D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0D0465">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F73D7A" w:rsidRDefault="000D0465">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52A2" w14:textId="77777777" w:rsidR="000D0465" w:rsidRDefault="000D0465" w:rsidP="00C85FF1">
      <w:r>
        <w:separator/>
      </w:r>
    </w:p>
  </w:footnote>
  <w:footnote w:type="continuationSeparator" w:id="0">
    <w:p w14:paraId="45BA2630" w14:textId="77777777" w:rsidR="000D0465" w:rsidRDefault="000D0465" w:rsidP="00C8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0D046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CF49EB" w:rsidRPr="00CF49EB" w:rsidRDefault="000D0465">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0D0465">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5F55BA" w:rsidRDefault="000D0465">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0D0465">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5F55BA" w:rsidRDefault="000D0465">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0D0465">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5F55BA" w:rsidRDefault="000D0465">
                    <w:pPr>
                      <w:rPr>
                        <w:b/>
                        <w:color w:val="80808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C0"/>
    <w:rsid w:val="00007341"/>
    <w:rsid w:val="0003479A"/>
    <w:rsid w:val="000846A6"/>
    <w:rsid w:val="000B6D51"/>
    <w:rsid w:val="000D0465"/>
    <w:rsid w:val="001B051B"/>
    <w:rsid w:val="001B615F"/>
    <w:rsid w:val="001D3E40"/>
    <w:rsid w:val="00242323"/>
    <w:rsid w:val="00260918"/>
    <w:rsid w:val="002F6934"/>
    <w:rsid w:val="0034322A"/>
    <w:rsid w:val="00387B5D"/>
    <w:rsid w:val="00422EFA"/>
    <w:rsid w:val="005046C0"/>
    <w:rsid w:val="005156D6"/>
    <w:rsid w:val="0051713E"/>
    <w:rsid w:val="005B74AF"/>
    <w:rsid w:val="00664FE6"/>
    <w:rsid w:val="00670688"/>
    <w:rsid w:val="0067267E"/>
    <w:rsid w:val="006762B6"/>
    <w:rsid w:val="006850C5"/>
    <w:rsid w:val="006C547E"/>
    <w:rsid w:val="006F1B78"/>
    <w:rsid w:val="007D09FC"/>
    <w:rsid w:val="007D20DC"/>
    <w:rsid w:val="008004ED"/>
    <w:rsid w:val="00906DB1"/>
    <w:rsid w:val="0091720B"/>
    <w:rsid w:val="00921188"/>
    <w:rsid w:val="00950A3A"/>
    <w:rsid w:val="009516C2"/>
    <w:rsid w:val="009B02EC"/>
    <w:rsid w:val="009D744B"/>
    <w:rsid w:val="009E5B50"/>
    <w:rsid w:val="00A30922"/>
    <w:rsid w:val="00A51C10"/>
    <w:rsid w:val="00A71989"/>
    <w:rsid w:val="00AE75CC"/>
    <w:rsid w:val="00B157F1"/>
    <w:rsid w:val="00B57F56"/>
    <w:rsid w:val="00BC0359"/>
    <w:rsid w:val="00BD4A6E"/>
    <w:rsid w:val="00BE3181"/>
    <w:rsid w:val="00BE3CB6"/>
    <w:rsid w:val="00BE7C3C"/>
    <w:rsid w:val="00C85FF1"/>
    <w:rsid w:val="00CA780D"/>
    <w:rsid w:val="00D217ED"/>
    <w:rsid w:val="00D26393"/>
    <w:rsid w:val="00D340F7"/>
    <w:rsid w:val="00DA1ADC"/>
    <w:rsid w:val="00DC3B3B"/>
    <w:rsid w:val="00DD5087"/>
    <w:rsid w:val="00DD7759"/>
    <w:rsid w:val="00E34B90"/>
    <w:rsid w:val="00E74657"/>
    <w:rsid w:val="00F1654C"/>
    <w:rsid w:val="00F232D5"/>
    <w:rsid w:val="00F3782E"/>
    <w:rsid w:val="00F85E68"/>
    <w:rsid w:val="00F96844"/>
    <w:rsid w:val="00FB1CC9"/>
    <w:rsid w:val="00FD5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15:docId w15:val="{DBEDC6C4-4746-4373-BBD1-D5E7C112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2</cp:revision>
  <cp:lastPrinted>2020-04-14T09:08:00Z</cp:lastPrinted>
  <dcterms:created xsi:type="dcterms:W3CDTF">2020-05-06T09:09:00Z</dcterms:created>
  <dcterms:modified xsi:type="dcterms:W3CDTF">2020-05-06T09:09:00Z</dcterms:modified>
</cp:coreProperties>
</file>